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A6B" w:rsidRPr="001A36D4" w:rsidRDefault="00156A6B" w:rsidP="00882094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882094">
        <w:rPr>
          <w:rFonts w:cs="B Titr" w:hint="cs"/>
          <w:b/>
          <w:bCs/>
          <w:sz w:val="30"/>
          <w:szCs w:val="30"/>
          <w:rtl/>
          <w:lang w:bidi="fa-IR"/>
        </w:rPr>
        <w:t xml:space="preserve">01/11/1404 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449"/>
        <w:gridCol w:w="3827"/>
        <w:gridCol w:w="1559"/>
        <w:gridCol w:w="2485"/>
        <w:gridCol w:w="575"/>
        <w:gridCol w:w="719"/>
        <w:gridCol w:w="1466"/>
        <w:gridCol w:w="1985"/>
      </w:tblGrid>
      <w:tr w:rsidR="00156A6B" w:rsidRPr="006C4990" w:rsidTr="004062F7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4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827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2485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4062F7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85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882094" w:rsidRPr="006C4990" w:rsidTr="00C03297">
        <w:trPr>
          <w:cantSplit/>
          <w:trHeight w:hRule="exact" w:val="71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882094" w:rsidRPr="00E56985" w:rsidRDefault="00C635C5" w:rsidP="00882094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882094" w:rsidRPr="00372C46" w:rsidRDefault="00882094" w:rsidP="00882094">
            <w:pPr>
              <w:jc w:val="center"/>
              <w:rPr>
                <w:rFonts w:cs="B Nazanin"/>
                <w:sz w:val="22"/>
                <w:szCs w:val="22"/>
              </w:rPr>
            </w:pPr>
            <w:r w:rsidRPr="00372C46">
              <w:rPr>
                <w:rFonts w:cs="B Nazanin"/>
                <w:sz w:val="22"/>
                <w:szCs w:val="22"/>
                <w:rtl/>
              </w:rPr>
              <w:t>شرکت صداقت فروزان ا</w:t>
            </w:r>
            <w:r w:rsidRPr="00372C4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372C46">
              <w:rPr>
                <w:rFonts w:cs="B Nazanin" w:hint="eastAsia"/>
                <w:sz w:val="22"/>
                <w:szCs w:val="22"/>
                <w:rtl/>
              </w:rPr>
              <w:t>ران</w:t>
            </w:r>
            <w:r w:rsidRPr="00372C4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372C46">
              <w:rPr>
                <w:rFonts w:cs="B Nazanin" w:hint="eastAsia"/>
                <w:sz w:val="22"/>
                <w:szCs w:val="22"/>
                <w:rtl/>
              </w:rPr>
              <w:t>ان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82094" w:rsidRPr="00372C46" w:rsidRDefault="00882094" w:rsidP="00882094">
            <w:pPr>
              <w:jc w:val="center"/>
              <w:rPr>
                <w:rFonts w:cs="B Nazanin"/>
                <w:sz w:val="22"/>
                <w:szCs w:val="22"/>
              </w:rPr>
            </w:pPr>
            <w:r w:rsidRPr="00372C46">
              <w:rPr>
                <w:rFonts w:cs="B Nazanin" w:hint="cs"/>
                <w:sz w:val="22"/>
                <w:szCs w:val="22"/>
                <w:rtl/>
              </w:rPr>
              <w:t>بسته</w:t>
            </w:r>
            <w:r w:rsidRPr="00372C46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372C46">
              <w:rPr>
                <w:rFonts w:cs="B Nazanin" w:hint="cs"/>
                <w:sz w:val="22"/>
                <w:szCs w:val="22"/>
                <w:rtl/>
              </w:rPr>
              <w:t>بندی</w:t>
            </w:r>
            <w:r w:rsidRPr="00372C46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372C46">
              <w:rPr>
                <w:rFonts w:cs="B Nazanin" w:hint="cs"/>
                <w:sz w:val="22"/>
                <w:szCs w:val="22"/>
                <w:rtl/>
              </w:rPr>
              <w:t>انواع</w:t>
            </w:r>
            <w:r w:rsidRPr="00372C46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372C46">
              <w:rPr>
                <w:rFonts w:cs="B Nazanin" w:hint="cs"/>
                <w:sz w:val="22"/>
                <w:szCs w:val="22"/>
                <w:rtl/>
              </w:rPr>
              <w:t>ادویه</w:t>
            </w:r>
            <w:r w:rsidRPr="00372C46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372C46">
              <w:rPr>
                <w:rFonts w:cs="B Nazanin" w:hint="cs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82094" w:rsidRPr="00372C46" w:rsidRDefault="00882094" w:rsidP="00882094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372C46">
              <w:rPr>
                <w:rFonts w:cs="B Nazanin" w:hint="cs"/>
                <w:sz w:val="22"/>
                <w:szCs w:val="22"/>
                <w:rtl/>
              </w:rPr>
              <w:t>کارخانه</w:t>
            </w:r>
          </w:p>
        </w:tc>
        <w:tc>
          <w:tcPr>
            <w:tcW w:w="2485" w:type="dxa"/>
            <w:shd w:val="clear" w:color="auto" w:fill="auto"/>
            <w:vAlign w:val="center"/>
          </w:tcPr>
          <w:p w:rsidR="00882094" w:rsidRPr="00372C46" w:rsidRDefault="00882094" w:rsidP="00882094">
            <w:pPr>
              <w:jc w:val="center"/>
              <w:rPr>
                <w:rFonts w:cs="B Nazanin"/>
                <w:sz w:val="22"/>
                <w:szCs w:val="22"/>
              </w:rPr>
            </w:pPr>
            <w:r w:rsidRPr="00372C46">
              <w:rPr>
                <w:rFonts w:cs="B Nazanin" w:hint="cs"/>
                <w:sz w:val="22"/>
                <w:szCs w:val="22"/>
                <w:rtl/>
              </w:rPr>
              <w:t>583518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882094" w:rsidRPr="00E56985" w:rsidRDefault="00882094" w:rsidP="0088209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882094" w:rsidRPr="00E56985" w:rsidRDefault="00882094" w:rsidP="0088209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882094" w:rsidRDefault="00882094" w:rsidP="00882094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882094" w:rsidRDefault="00882094" w:rsidP="0088209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882094" w:rsidRPr="006C4990" w:rsidTr="00CB1033">
        <w:trPr>
          <w:cantSplit/>
          <w:trHeight w:hRule="exact" w:val="83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882094" w:rsidRPr="00E56985" w:rsidRDefault="00C635C5" w:rsidP="00882094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449" w:type="dxa"/>
            <w:vAlign w:val="center"/>
          </w:tcPr>
          <w:p w:rsidR="00882094" w:rsidRPr="00372C46" w:rsidRDefault="00882094" w:rsidP="00882094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372C46">
              <w:rPr>
                <w:rFonts w:cs="B Nazanin"/>
                <w:sz w:val="22"/>
                <w:szCs w:val="22"/>
                <w:rtl/>
              </w:rPr>
              <w:t>شرکت صداقت فروزان ا</w:t>
            </w:r>
            <w:r w:rsidRPr="00372C4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372C46">
              <w:rPr>
                <w:rFonts w:cs="B Nazanin" w:hint="eastAsia"/>
                <w:sz w:val="22"/>
                <w:szCs w:val="22"/>
                <w:rtl/>
              </w:rPr>
              <w:t>ران</w:t>
            </w:r>
            <w:r w:rsidRPr="00372C4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372C46">
              <w:rPr>
                <w:rFonts w:cs="B Nazanin" w:hint="eastAsia"/>
                <w:sz w:val="22"/>
                <w:szCs w:val="22"/>
                <w:rtl/>
              </w:rPr>
              <w:t>ان</w:t>
            </w:r>
          </w:p>
        </w:tc>
        <w:tc>
          <w:tcPr>
            <w:tcW w:w="3827" w:type="dxa"/>
            <w:vAlign w:val="center"/>
          </w:tcPr>
          <w:p w:rsidR="00882094" w:rsidRPr="00372C46" w:rsidRDefault="00882094" w:rsidP="00882094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372C46">
              <w:rPr>
                <w:rFonts w:cs="B Nazanin"/>
                <w:sz w:val="22"/>
                <w:szCs w:val="22"/>
                <w:rtl/>
              </w:rPr>
              <w:t>انواع فراورده ها</w:t>
            </w:r>
            <w:r w:rsidRPr="00372C4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372C46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372C46">
              <w:rPr>
                <w:rFonts w:cs="B Nazanin" w:hint="cs"/>
                <w:sz w:val="22"/>
                <w:szCs w:val="22"/>
                <w:rtl/>
              </w:rPr>
              <w:t>یی</w:t>
            </w:r>
            <w:r w:rsidRPr="00372C46">
              <w:rPr>
                <w:rFonts w:cs="B Nazanin"/>
                <w:sz w:val="22"/>
                <w:szCs w:val="22"/>
                <w:rtl/>
              </w:rPr>
              <w:t xml:space="preserve"> بر پا</w:t>
            </w:r>
            <w:r w:rsidRPr="00372C4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372C46">
              <w:rPr>
                <w:rFonts w:cs="B Nazanin" w:hint="eastAsia"/>
                <w:sz w:val="22"/>
                <w:szCs w:val="22"/>
                <w:rtl/>
              </w:rPr>
              <w:t>ه</w:t>
            </w:r>
            <w:r w:rsidRPr="00372C46">
              <w:rPr>
                <w:rFonts w:cs="B Nazanin"/>
                <w:sz w:val="22"/>
                <w:szCs w:val="22"/>
                <w:rtl/>
              </w:rPr>
              <w:t xml:space="preserve"> غلات و غلات صبحانه</w:t>
            </w:r>
          </w:p>
        </w:tc>
        <w:tc>
          <w:tcPr>
            <w:tcW w:w="1559" w:type="dxa"/>
            <w:vAlign w:val="center"/>
          </w:tcPr>
          <w:p w:rsidR="00882094" w:rsidRPr="00372C46" w:rsidRDefault="00882094" w:rsidP="00882094">
            <w:pPr>
              <w:jc w:val="center"/>
              <w:rPr>
                <w:rFonts w:cs="B Nazanin"/>
                <w:sz w:val="22"/>
                <w:szCs w:val="22"/>
              </w:rPr>
            </w:pPr>
            <w:r w:rsidRPr="00913650">
              <w:rPr>
                <w:rFonts w:cs="B Nazanin"/>
                <w:sz w:val="22"/>
                <w:szCs w:val="22"/>
                <w:rtl/>
              </w:rPr>
              <w:t>کارخانه</w:t>
            </w:r>
          </w:p>
        </w:tc>
        <w:tc>
          <w:tcPr>
            <w:tcW w:w="2485" w:type="dxa"/>
            <w:vAlign w:val="center"/>
          </w:tcPr>
          <w:p w:rsidR="00882094" w:rsidRPr="00372C46" w:rsidRDefault="00882094" w:rsidP="00882094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372C46">
              <w:rPr>
                <w:rFonts w:cs="B Nazanin" w:hint="cs"/>
                <w:sz w:val="22"/>
                <w:szCs w:val="22"/>
                <w:rtl/>
              </w:rPr>
              <w:t>583491</w:t>
            </w:r>
          </w:p>
        </w:tc>
        <w:tc>
          <w:tcPr>
            <w:tcW w:w="575" w:type="dxa"/>
            <w:shd w:val="clear" w:color="auto" w:fill="FFFFFF" w:themeFill="background1"/>
          </w:tcPr>
          <w:p w:rsidR="00882094" w:rsidRDefault="00882094" w:rsidP="00882094">
            <w:r w:rsidRPr="00CE6279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882094" w:rsidRPr="00E56985" w:rsidRDefault="00882094" w:rsidP="0088209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882094" w:rsidRDefault="00882094" w:rsidP="00882094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882094" w:rsidRDefault="00882094" w:rsidP="0088209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882094" w:rsidRPr="006C4990" w:rsidTr="00CB1033">
        <w:trPr>
          <w:cantSplit/>
          <w:trHeight w:hRule="exact" w:val="2125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882094" w:rsidRPr="00E56985" w:rsidRDefault="00C635C5" w:rsidP="00882094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449" w:type="dxa"/>
            <w:vAlign w:val="center"/>
          </w:tcPr>
          <w:p w:rsidR="00882094" w:rsidRPr="00372C46" w:rsidRDefault="00882094" w:rsidP="00882094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913650">
              <w:rPr>
                <w:rFonts w:cs="B Nazanin"/>
                <w:sz w:val="22"/>
                <w:szCs w:val="22"/>
                <w:rtl/>
              </w:rPr>
              <w:t>شرکت تول</w:t>
            </w:r>
            <w:r w:rsidRPr="0091365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913650">
              <w:rPr>
                <w:rFonts w:cs="B Nazanin" w:hint="eastAsia"/>
                <w:sz w:val="22"/>
                <w:szCs w:val="22"/>
                <w:rtl/>
              </w:rPr>
              <w:t>د</w:t>
            </w:r>
            <w:r w:rsidRPr="0091365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913650">
              <w:rPr>
                <w:rFonts w:cs="B Nazanin"/>
                <w:sz w:val="22"/>
                <w:szCs w:val="22"/>
                <w:rtl/>
              </w:rPr>
              <w:t xml:space="preserve"> کو</w:t>
            </w:r>
            <w:r w:rsidRPr="0091365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913650">
              <w:rPr>
                <w:rFonts w:cs="B Nazanin" w:hint="eastAsia"/>
                <w:sz w:val="22"/>
                <w:szCs w:val="22"/>
                <w:rtl/>
              </w:rPr>
              <w:t>ر</w:t>
            </w:r>
            <w:r w:rsidRPr="00913650">
              <w:rPr>
                <w:rFonts w:cs="B Nazanin"/>
                <w:sz w:val="22"/>
                <w:szCs w:val="22"/>
                <w:rtl/>
              </w:rPr>
              <w:t xml:space="preserve"> مقوا اردستان</w:t>
            </w:r>
          </w:p>
        </w:tc>
        <w:tc>
          <w:tcPr>
            <w:tcW w:w="3827" w:type="dxa"/>
            <w:vAlign w:val="center"/>
          </w:tcPr>
          <w:p w:rsidR="00882094" w:rsidRPr="00372C46" w:rsidRDefault="00882094" w:rsidP="00882094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913650">
              <w:rPr>
                <w:rFonts w:cs="B Nazanin"/>
                <w:sz w:val="22"/>
                <w:szCs w:val="22"/>
                <w:rtl/>
              </w:rPr>
              <w:t xml:space="preserve">کاغذ جهت ظروف </w:t>
            </w:r>
            <w:r w:rsidRPr="0091365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913650">
              <w:rPr>
                <w:rFonts w:cs="B Nazanin" w:hint="eastAsia"/>
                <w:sz w:val="22"/>
                <w:szCs w:val="22"/>
                <w:rtl/>
              </w:rPr>
              <w:t>کبار</w:t>
            </w:r>
            <w:r w:rsidRPr="00913650">
              <w:rPr>
                <w:rFonts w:cs="B Nazanin"/>
                <w:sz w:val="22"/>
                <w:szCs w:val="22"/>
                <w:rtl/>
              </w:rPr>
              <w:t xml:space="preserve"> مصرف کاغذ</w:t>
            </w:r>
            <w:r w:rsidRPr="0091365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913650">
              <w:rPr>
                <w:rFonts w:cs="B Nazanin"/>
                <w:sz w:val="22"/>
                <w:szCs w:val="22"/>
                <w:rtl/>
              </w:rPr>
              <w:t xml:space="preserve"> -   کاغذ و مقوا</w:t>
            </w:r>
            <w:r w:rsidRPr="0091365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913650">
              <w:rPr>
                <w:rFonts w:cs="B Nazanin"/>
                <w:sz w:val="22"/>
                <w:szCs w:val="22"/>
                <w:rtl/>
              </w:rPr>
              <w:t xml:space="preserve"> تست لا</w:t>
            </w:r>
            <w:r w:rsidRPr="0091365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913650">
              <w:rPr>
                <w:rFonts w:cs="B Nazanin" w:hint="eastAsia"/>
                <w:sz w:val="22"/>
                <w:szCs w:val="22"/>
                <w:rtl/>
              </w:rPr>
              <w:t>نر</w:t>
            </w:r>
            <w:r w:rsidRPr="00913650">
              <w:rPr>
                <w:rFonts w:cs="B Nazanin"/>
                <w:sz w:val="22"/>
                <w:szCs w:val="22"/>
                <w:rtl/>
              </w:rPr>
              <w:t xml:space="preserve"> قهوه ا</w:t>
            </w:r>
            <w:r w:rsidRPr="0091365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913650">
              <w:rPr>
                <w:rFonts w:cs="B Nazanin"/>
                <w:sz w:val="22"/>
                <w:szCs w:val="22"/>
                <w:rtl/>
              </w:rPr>
              <w:t xml:space="preserve"> -   مقوا</w:t>
            </w:r>
            <w:r w:rsidRPr="0091365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913650">
              <w:rPr>
                <w:rFonts w:cs="B Nazanin"/>
                <w:sz w:val="22"/>
                <w:szCs w:val="22"/>
                <w:rtl/>
              </w:rPr>
              <w:t xml:space="preserve"> روکش شده -   مقوا</w:t>
            </w:r>
            <w:r w:rsidRPr="0091365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913650">
              <w:rPr>
                <w:rFonts w:cs="B Nazanin"/>
                <w:sz w:val="22"/>
                <w:szCs w:val="22"/>
                <w:rtl/>
              </w:rPr>
              <w:t xml:space="preserve"> دوبلکس -   کاغذ و مقوا</w:t>
            </w:r>
            <w:r w:rsidRPr="0091365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913650">
              <w:rPr>
                <w:rFonts w:cs="B Nazanin"/>
                <w:sz w:val="22"/>
                <w:szCs w:val="22"/>
                <w:rtl/>
              </w:rPr>
              <w:t xml:space="preserve"> لا</w:t>
            </w:r>
            <w:r w:rsidRPr="0091365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913650">
              <w:rPr>
                <w:rFonts w:cs="B Nazanin" w:hint="eastAsia"/>
                <w:sz w:val="22"/>
                <w:szCs w:val="22"/>
                <w:rtl/>
              </w:rPr>
              <w:t>نر</w:t>
            </w:r>
            <w:r w:rsidRPr="00913650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91365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913650">
              <w:rPr>
                <w:rFonts w:cs="B Nazanin" w:hint="eastAsia"/>
                <w:sz w:val="22"/>
                <w:szCs w:val="22"/>
                <w:rtl/>
              </w:rPr>
              <w:t>ک</w:t>
            </w:r>
            <w:r w:rsidRPr="00913650">
              <w:rPr>
                <w:rFonts w:cs="B Nazanin"/>
                <w:sz w:val="22"/>
                <w:szCs w:val="22"/>
                <w:rtl/>
              </w:rPr>
              <w:t xml:space="preserve"> رو سف</w:t>
            </w:r>
            <w:r w:rsidRPr="0091365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913650">
              <w:rPr>
                <w:rFonts w:cs="B Nazanin" w:hint="eastAsia"/>
                <w:sz w:val="22"/>
                <w:szCs w:val="22"/>
                <w:rtl/>
              </w:rPr>
              <w:t>د</w:t>
            </w:r>
            <w:r w:rsidRPr="00913650">
              <w:rPr>
                <w:rFonts w:cs="B Nazanin"/>
                <w:sz w:val="22"/>
                <w:szCs w:val="22"/>
                <w:rtl/>
              </w:rPr>
              <w:t xml:space="preserve"> -   کاغذ و مقوا</w:t>
            </w:r>
            <w:r w:rsidRPr="0091365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913650">
              <w:rPr>
                <w:rFonts w:cs="B Nazanin"/>
                <w:sz w:val="22"/>
                <w:szCs w:val="22"/>
                <w:rtl/>
              </w:rPr>
              <w:t xml:space="preserve"> تست لا</w:t>
            </w:r>
            <w:r w:rsidRPr="0091365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913650">
              <w:rPr>
                <w:rFonts w:cs="B Nazanin" w:hint="eastAsia"/>
                <w:sz w:val="22"/>
                <w:szCs w:val="22"/>
                <w:rtl/>
              </w:rPr>
              <w:t>نر</w:t>
            </w:r>
            <w:r w:rsidRPr="00913650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91365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913650">
              <w:rPr>
                <w:rFonts w:cs="B Nazanin" w:hint="eastAsia"/>
                <w:sz w:val="22"/>
                <w:szCs w:val="22"/>
                <w:rtl/>
              </w:rPr>
              <w:t>ک</w:t>
            </w:r>
            <w:r w:rsidRPr="00913650">
              <w:rPr>
                <w:rFonts w:cs="B Nazanin"/>
                <w:sz w:val="22"/>
                <w:szCs w:val="22"/>
                <w:rtl/>
              </w:rPr>
              <w:t xml:space="preserve"> رو سف</w:t>
            </w:r>
            <w:r w:rsidRPr="0091365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913650">
              <w:rPr>
                <w:rFonts w:cs="B Nazanin" w:hint="eastAsia"/>
                <w:sz w:val="22"/>
                <w:szCs w:val="22"/>
                <w:rtl/>
              </w:rPr>
              <w:t>د</w:t>
            </w:r>
            <w:r w:rsidRPr="00913650">
              <w:rPr>
                <w:rFonts w:cs="B Nazanin"/>
                <w:sz w:val="22"/>
                <w:szCs w:val="22"/>
                <w:rtl/>
              </w:rPr>
              <w:t xml:space="preserve"> ( رنگبر</w:t>
            </w:r>
            <w:r w:rsidRPr="0091365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913650">
              <w:rPr>
                <w:rFonts w:cs="B Nazanin"/>
                <w:sz w:val="22"/>
                <w:szCs w:val="22"/>
                <w:rtl/>
              </w:rPr>
              <w:t xml:space="preserve"> شده) -   کاغذ و مقوا</w:t>
            </w:r>
            <w:r w:rsidRPr="0091365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913650">
              <w:rPr>
                <w:rFonts w:cs="B Nazanin"/>
                <w:sz w:val="22"/>
                <w:szCs w:val="22"/>
                <w:rtl/>
              </w:rPr>
              <w:t xml:space="preserve"> لا</w:t>
            </w:r>
            <w:r w:rsidRPr="0091365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913650">
              <w:rPr>
                <w:rFonts w:cs="B Nazanin" w:hint="eastAsia"/>
                <w:sz w:val="22"/>
                <w:szCs w:val="22"/>
                <w:rtl/>
              </w:rPr>
              <w:t>نر</w:t>
            </w:r>
            <w:r w:rsidRPr="00913650">
              <w:rPr>
                <w:rFonts w:cs="B Nazanin"/>
                <w:sz w:val="22"/>
                <w:szCs w:val="22"/>
                <w:rtl/>
              </w:rPr>
              <w:t xml:space="preserve"> قهوه ا</w:t>
            </w:r>
            <w:r w:rsidRPr="0091365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913650">
              <w:rPr>
                <w:rFonts w:cs="B Nazanin"/>
                <w:sz w:val="22"/>
                <w:szCs w:val="22"/>
                <w:rtl/>
              </w:rPr>
              <w:t xml:space="preserve"> -   کاغذ و مقوا</w:t>
            </w:r>
            <w:r w:rsidRPr="0091365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913650">
              <w:rPr>
                <w:rFonts w:cs="B Nazanin"/>
                <w:sz w:val="22"/>
                <w:szCs w:val="22"/>
                <w:rtl/>
              </w:rPr>
              <w:t xml:space="preserve"> کرافت لا</w:t>
            </w:r>
            <w:r w:rsidRPr="0091365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913650">
              <w:rPr>
                <w:rFonts w:cs="B Nazanin" w:hint="eastAsia"/>
                <w:sz w:val="22"/>
                <w:szCs w:val="22"/>
                <w:rtl/>
              </w:rPr>
              <w:t>نر</w:t>
            </w:r>
            <w:r w:rsidRPr="00913650">
              <w:rPr>
                <w:rFonts w:cs="B Nazanin"/>
                <w:sz w:val="22"/>
                <w:szCs w:val="22"/>
                <w:rtl/>
              </w:rPr>
              <w:t xml:space="preserve"> قهوه ا</w:t>
            </w:r>
            <w:r w:rsidRPr="00913650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1559" w:type="dxa"/>
            <w:vAlign w:val="center"/>
          </w:tcPr>
          <w:p w:rsidR="00882094" w:rsidRPr="00372C46" w:rsidRDefault="00882094" w:rsidP="00882094">
            <w:pPr>
              <w:jc w:val="center"/>
              <w:rPr>
                <w:rFonts w:cs="B Nazanin"/>
                <w:sz w:val="22"/>
                <w:szCs w:val="22"/>
              </w:rPr>
            </w:pPr>
            <w:r w:rsidRPr="00913650">
              <w:rPr>
                <w:rFonts w:cs="B Nazanin"/>
                <w:sz w:val="22"/>
                <w:szCs w:val="22"/>
                <w:rtl/>
              </w:rPr>
              <w:t>کارخانه</w:t>
            </w:r>
          </w:p>
        </w:tc>
        <w:tc>
          <w:tcPr>
            <w:tcW w:w="2485" w:type="dxa"/>
            <w:vAlign w:val="center"/>
          </w:tcPr>
          <w:p w:rsidR="00882094" w:rsidRPr="00372C46" w:rsidRDefault="00882094" w:rsidP="00882094">
            <w:pPr>
              <w:jc w:val="center"/>
              <w:rPr>
                <w:rFonts w:eastAsiaTheme="minorEastAsia" w:cs="B Nazanin"/>
                <w:sz w:val="22"/>
                <w:szCs w:val="22"/>
                <w:rtl/>
              </w:rPr>
            </w:pPr>
            <w:r>
              <w:rPr>
                <w:rFonts w:eastAsiaTheme="minorEastAsia" w:cs="B Nazanin" w:hint="cs"/>
                <w:sz w:val="22"/>
                <w:szCs w:val="22"/>
                <w:rtl/>
              </w:rPr>
              <w:t>743667</w:t>
            </w:r>
          </w:p>
        </w:tc>
        <w:tc>
          <w:tcPr>
            <w:tcW w:w="575" w:type="dxa"/>
            <w:shd w:val="clear" w:color="auto" w:fill="FFFFFF" w:themeFill="background1"/>
          </w:tcPr>
          <w:p w:rsidR="00882094" w:rsidRDefault="00882094" w:rsidP="00882094">
            <w:r w:rsidRPr="00CE6279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882094" w:rsidRPr="00E56985" w:rsidRDefault="00882094" w:rsidP="0088209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882094" w:rsidRDefault="00882094" w:rsidP="00882094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882094" w:rsidRDefault="00882094" w:rsidP="0088209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882094" w:rsidRPr="006C4990" w:rsidTr="00CB1033">
        <w:trPr>
          <w:cantSplit/>
          <w:trHeight w:hRule="exact" w:val="717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882094" w:rsidRPr="00E56985" w:rsidRDefault="00C635C5" w:rsidP="00882094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2449" w:type="dxa"/>
            <w:vAlign w:val="center"/>
          </w:tcPr>
          <w:p w:rsidR="00882094" w:rsidRPr="00372C46" w:rsidRDefault="00882094" w:rsidP="00882094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E2F72">
              <w:rPr>
                <w:rFonts w:cs="B Nazanin"/>
                <w:sz w:val="22"/>
                <w:szCs w:val="22"/>
                <w:rtl/>
              </w:rPr>
              <w:t>هزار مزه ماندگار</w:t>
            </w:r>
          </w:p>
        </w:tc>
        <w:tc>
          <w:tcPr>
            <w:tcW w:w="3827" w:type="dxa"/>
            <w:vAlign w:val="center"/>
          </w:tcPr>
          <w:p w:rsidR="00882094" w:rsidRPr="00372C46" w:rsidRDefault="00882094" w:rsidP="00882094">
            <w:pPr>
              <w:jc w:val="center"/>
              <w:rPr>
                <w:rFonts w:cs="B Nazanin"/>
                <w:sz w:val="22"/>
                <w:szCs w:val="22"/>
              </w:rPr>
            </w:pPr>
            <w:r w:rsidRPr="000E2F72">
              <w:rPr>
                <w:rFonts w:cs="B Nazanin"/>
                <w:sz w:val="22"/>
                <w:szCs w:val="22"/>
                <w:rtl/>
              </w:rPr>
              <w:t>بسته بند</w:t>
            </w:r>
            <w:r w:rsidRPr="000E2F72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E2F72">
              <w:rPr>
                <w:rFonts w:cs="B Nazanin"/>
                <w:sz w:val="22"/>
                <w:szCs w:val="22"/>
                <w:rtl/>
              </w:rPr>
              <w:t xml:space="preserve"> آج</w:t>
            </w:r>
            <w:r w:rsidRPr="000E2F72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E2F72">
              <w:rPr>
                <w:rFonts w:cs="B Nazanin" w:hint="eastAsia"/>
                <w:sz w:val="22"/>
                <w:szCs w:val="22"/>
                <w:rtl/>
              </w:rPr>
              <w:t>ل</w:t>
            </w:r>
            <w:r w:rsidRPr="000E2F72">
              <w:rPr>
                <w:rFonts w:cs="B Nazanin"/>
                <w:sz w:val="22"/>
                <w:szCs w:val="22"/>
                <w:rtl/>
              </w:rPr>
              <w:t xml:space="preserve"> و مغز</w:t>
            </w:r>
            <w:r w:rsidRPr="000E2F72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E2F72">
              <w:rPr>
                <w:rFonts w:cs="B Nazanin" w:hint="eastAsia"/>
                <w:sz w:val="22"/>
                <w:szCs w:val="22"/>
                <w:rtl/>
              </w:rPr>
              <w:t>جات</w:t>
            </w:r>
          </w:p>
        </w:tc>
        <w:tc>
          <w:tcPr>
            <w:tcW w:w="1559" w:type="dxa"/>
            <w:vAlign w:val="center"/>
          </w:tcPr>
          <w:p w:rsidR="00882094" w:rsidRPr="00372C46" w:rsidRDefault="00882094" w:rsidP="00882094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کارخانه</w:t>
            </w:r>
          </w:p>
        </w:tc>
        <w:tc>
          <w:tcPr>
            <w:tcW w:w="2485" w:type="dxa"/>
            <w:vAlign w:val="center"/>
          </w:tcPr>
          <w:p w:rsidR="00882094" w:rsidRPr="00372C46" w:rsidRDefault="00882094" w:rsidP="00882094">
            <w:pPr>
              <w:jc w:val="center"/>
              <w:rPr>
                <w:rFonts w:eastAsiaTheme="minorEastAsia" w:cs="B Nazanin"/>
                <w:sz w:val="22"/>
                <w:szCs w:val="22"/>
                <w:rtl/>
              </w:rPr>
            </w:pPr>
            <w:r w:rsidRPr="0070601F">
              <w:rPr>
                <w:rFonts w:eastAsiaTheme="minorEastAsia" w:cs="B Nazanin"/>
                <w:sz w:val="22"/>
                <w:szCs w:val="22"/>
                <w:rtl/>
              </w:rPr>
              <w:t xml:space="preserve">725465     </w:t>
            </w:r>
          </w:p>
        </w:tc>
        <w:tc>
          <w:tcPr>
            <w:tcW w:w="575" w:type="dxa"/>
            <w:shd w:val="clear" w:color="auto" w:fill="FFFFFF" w:themeFill="background1"/>
          </w:tcPr>
          <w:p w:rsidR="00882094" w:rsidRDefault="00882094" w:rsidP="00882094">
            <w:r w:rsidRPr="00CE6279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882094" w:rsidRPr="00E56985" w:rsidRDefault="00882094" w:rsidP="0088209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882094" w:rsidRDefault="00882094" w:rsidP="00882094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882094" w:rsidRDefault="00882094" w:rsidP="0088209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38788F" w:rsidRPr="006C4990" w:rsidTr="002439D3">
        <w:trPr>
          <w:cantSplit/>
          <w:trHeight w:hRule="exact" w:val="70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38788F" w:rsidRPr="00E56985" w:rsidRDefault="0038788F" w:rsidP="0038788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2449" w:type="dxa"/>
            <w:vAlign w:val="center"/>
          </w:tcPr>
          <w:p w:rsidR="0038788F" w:rsidRPr="00372C46" w:rsidRDefault="0038788F" w:rsidP="0038788F">
            <w:pPr>
              <w:jc w:val="center"/>
              <w:rPr>
                <w:rFonts w:cs="B Nazanin"/>
                <w:sz w:val="22"/>
                <w:szCs w:val="22"/>
              </w:rPr>
            </w:pPr>
            <w:r w:rsidRPr="00F458EC">
              <w:rPr>
                <w:rFonts w:cs="B Nazanin"/>
                <w:sz w:val="22"/>
                <w:szCs w:val="22"/>
                <w:rtl/>
              </w:rPr>
              <w:t>شرکت س</w:t>
            </w:r>
            <w:r w:rsidRPr="00F458E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F458EC">
              <w:rPr>
                <w:rFonts w:cs="B Nazanin" w:hint="eastAsia"/>
                <w:sz w:val="22"/>
                <w:szCs w:val="22"/>
                <w:rtl/>
              </w:rPr>
              <w:t>م</w:t>
            </w:r>
            <w:r w:rsidRPr="00F458E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F458EC">
              <w:rPr>
                <w:rFonts w:cs="B Nazanin" w:hint="eastAsia"/>
                <w:sz w:val="22"/>
                <w:szCs w:val="22"/>
                <w:rtl/>
              </w:rPr>
              <w:t>ن</w:t>
            </w:r>
            <w:r w:rsidRPr="00F458EC">
              <w:rPr>
                <w:rFonts w:cs="B Nazanin"/>
                <w:sz w:val="22"/>
                <w:szCs w:val="22"/>
                <w:rtl/>
              </w:rPr>
              <w:t xml:space="preserve"> طعام سپاهان</w:t>
            </w:r>
          </w:p>
        </w:tc>
        <w:tc>
          <w:tcPr>
            <w:tcW w:w="3827" w:type="dxa"/>
            <w:vAlign w:val="center"/>
          </w:tcPr>
          <w:p w:rsidR="0038788F" w:rsidRPr="00372C46" w:rsidRDefault="0038788F" w:rsidP="0038788F">
            <w:pPr>
              <w:jc w:val="center"/>
              <w:rPr>
                <w:rFonts w:cs="B Nazanin"/>
                <w:sz w:val="22"/>
                <w:szCs w:val="22"/>
              </w:rPr>
            </w:pPr>
            <w:r w:rsidRPr="00C64A15">
              <w:rPr>
                <w:rFonts w:cs="B Nazanin"/>
                <w:sz w:val="22"/>
                <w:szCs w:val="22"/>
                <w:rtl/>
              </w:rPr>
              <w:t>ب</w:t>
            </w:r>
            <w:r w:rsidRPr="00C64A15">
              <w:rPr>
                <w:rFonts w:cs="B Nazanin" w:hint="cs"/>
                <w:sz w:val="22"/>
                <w:szCs w:val="22"/>
                <w:rtl/>
              </w:rPr>
              <w:t>ی</w:t>
            </w:r>
            <w:r w:rsidRPr="00C64A15">
              <w:rPr>
                <w:rFonts w:cs="B Nazanin" w:hint="eastAsia"/>
                <w:sz w:val="22"/>
                <w:szCs w:val="22"/>
                <w:rtl/>
              </w:rPr>
              <w:t>ک</w:t>
            </w:r>
            <w:r w:rsidRPr="00C64A15">
              <w:rPr>
                <w:rFonts w:cs="B Nazanin" w:hint="cs"/>
                <w:sz w:val="22"/>
                <w:szCs w:val="22"/>
                <w:rtl/>
              </w:rPr>
              <w:t>ی</w:t>
            </w:r>
            <w:r w:rsidRPr="00C64A15">
              <w:rPr>
                <w:rFonts w:cs="B Nazanin" w:hint="eastAsia"/>
                <w:sz w:val="22"/>
                <w:szCs w:val="22"/>
                <w:rtl/>
              </w:rPr>
              <w:t>نگ</w:t>
            </w:r>
            <w:r w:rsidRPr="00C64A15">
              <w:rPr>
                <w:rFonts w:cs="B Nazanin"/>
                <w:sz w:val="22"/>
                <w:szCs w:val="22"/>
                <w:rtl/>
              </w:rPr>
              <w:t xml:space="preserve"> پودر</w:t>
            </w:r>
          </w:p>
        </w:tc>
        <w:tc>
          <w:tcPr>
            <w:tcW w:w="1559" w:type="dxa"/>
            <w:vAlign w:val="center"/>
          </w:tcPr>
          <w:p w:rsidR="0038788F" w:rsidRPr="00372C46" w:rsidRDefault="0038788F" w:rsidP="0038788F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کارخانه</w:t>
            </w:r>
          </w:p>
        </w:tc>
        <w:tc>
          <w:tcPr>
            <w:tcW w:w="2485" w:type="dxa"/>
            <w:vAlign w:val="center"/>
          </w:tcPr>
          <w:p w:rsidR="0038788F" w:rsidRPr="00372C46" w:rsidRDefault="0038788F" w:rsidP="0038788F">
            <w:pPr>
              <w:jc w:val="center"/>
              <w:rPr>
                <w:rFonts w:cs="B Nazanin"/>
                <w:sz w:val="22"/>
                <w:szCs w:val="22"/>
              </w:rPr>
            </w:pPr>
            <w:r w:rsidRPr="005D7C2F">
              <w:rPr>
                <w:rFonts w:eastAsiaTheme="minorEastAsia" w:cs="B Nazanin"/>
                <w:sz w:val="22"/>
                <w:szCs w:val="22"/>
                <w:rtl/>
              </w:rPr>
              <w:t xml:space="preserve">732646     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38788F" w:rsidRDefault="0038788F" w:rsidP="00DC794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مشروط به بارگ</w:t>
            </w:r>
            <w:r w:rsidR="00DC7944">
              <w:rPr>
                <w:rFonts w:cs="B Titr" w:hint="cs"/>
                <w:sz w:val="20"/>
                <w:szCs w:val="20"/>
                <w:rtl/>
              </w:rPr>
              <w:t>ذ</w:t>
            </w:r>
            <w:r>
              <w:rPr>
                <w:rFonts w:cs="B Titr" w:hint="cs"/>
                <w:sz w:val="20"/>
                <w:szCs w:val="20"/>
                <w:rtl/>
              </w:rPr>
              <w:t>اری سند مالکیت یا اجاره نامه معتبر</w:t>
            </w:r>
          </w:p>
        </w:tc>
      </w:tr>
      <w:tr w:rsidR="00882094" w:rsidRPr="006C4990" w:rsidTr="005C5F6D">
        <w:trPr>
          <w:cantSplit/>
          <w:trHeight w:hRule="exact" w:val="724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882094" w:rsidRPr="00E56985" w:rsidRDefault="00C635C5" w:rsidP="00882094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2449" w:type="dxa"/>
            <w:vAlign w:val="center"/>
          </w:tcPr>
          <w:p w:rsidR="00882094" w:rsidRPr="001013BF" w:rsidRDefault="00882094" w:rsidP="00882094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401F88">
              <w:rPr>
                <w:rFonts w:cs="B Nazanin"/>
                <w:sz w:val="22"/>
                <w:szCs w:val="22"/>
                <w:rtl/>
              </w:rPr>
              <w:t>آقا</w:t>
            </w:r>
            <w:r w:rsidRPr="00401F88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01F88">
              <w:rPr>
                <w:rFonts w:cs="B Nazanin"/>
                <w:sz w:val="22"/>
                <w:szCs w:val="22"/>
                <w:rtl/>
              </w:rPr>
              <w:t xml:space="preserve"> سع</w:t>
            </w:r>
            <w:r w:rsidRPr="00401F88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01F88">
              <w:rPr>
                <w:rFonts w:cs="B Nazanin" w:hint="eastAsia"/>
                <w:sz w:val="22"/>
                <w:szCs w:val="22"/>
                <w:rtl/>
              </w:rPr>
              <w:t>د</w:t>
            </w:r>
            <w:r w:rsidRPr="00401F88">
              <w:rPr>
                <w:rFonts w:cs="B Nazanin"/>
                <w:sz w:val="22"/>
                <w:szCs w:val="22"/>
                <w:rtl/>
              </w:rPr>
              <w:t xml:space="preserve"> کاظم زاده</w:t>
            </w:r>
          </w:p>
        </w:tc>
        <w:tc>
          <w:tcPr>
            <w:tcW w:w="3827" w:type="dxa"/>
            <w:vAlign w:val="center"/>
          </w:tcPr>
          <w:p w:rsidR="00882094" w:rsidRPr="001013BF" w:rsidRDefault="00882094" w:rsidP="00882094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401F88">
              <w:rPr>
                <w:rFonts w:cs="B Nazanin"/>
                <w:sz w:val="22"/>
                <w:szCs w:val="22"/>
                <w:rtl/>
              </w:rPr>
              <w:t>فراور</w:t>
            </w:r>
            <w:r w:rsidRPr="00401F88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01F88">
              <w:rPr>
                <w:rFonts w:cs="B Nazanin"/>
                <w:sz w:val="22"/>
                <w:szCs w:val="22"/>
                <w:rtl/>
              </w:rPr>
              <w:t xml:space="preserve"> بسته بند</w:t>
            </w:r>
            <w:r w:rsidRPr="00401F88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01F88">
              <w:rPr>
                <w:rFonts w:cs="B Nazanin"/>
                <w:sz w:val="22"/>
                <w:szCs w:val="22"/>
                <w:rtl/>
              </w:rPr>
              <w:t xml:space="preserve"> سبز</w:t>
            </w:r>
            <w:r w:rsidRPr="00401F88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01F88">
              <w:rPr>
                <w:rFonts w:cs="B Nazanin" w:hint="eastAsia"/>
                <w:sz w:val="22"/>
                <w:szCs w:val="22"/>
                <w:rtl/>
              </w:rPr>
              <w:t>جات</w:t>
            </w:r>
            <w:r w:rsidRPr="00401F88">
              <w:rPr>
                <w:rFonts w:cs="B Nazanin"/>
                <w:sz w:val="22"/>
                <w:szCs w:val="22"/>
                <w:rtl/>
              </w:rPr>
              <w:t xml:space="preserve"> منجمد</w:t>
            </w:r>
          </w:p>
        </w:tc>
        <w:tc>
          <w:tcPr>
            <w:tcW w:w="1559" w:type="dxa"/>
            <w:vAlign w:val="center"/>
          </w:tcPr>
          <w:p w:rsidR="00882094" w:rsidRDefault="00882094" w:rsidP="00882094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401F88">
              <w:rPr>
                <w:rFonts w:cs="B Nazanin"/>
                <w:sz w:val="22"/>
                <w:szCs w:val="22"/>
                <w:rtl/>
              </w:rPr>
              <w:t>کارخانه</w:t>
            </w:r>
          </w:p>
        </w:tc>
        <w:tc>
          <w:tcPr>
            <w:tcW w:w="2485" w:type="dxa"/>
            <w:vAlign w:val="center"/>
          </w:tcPr>
          <w:p w:rsidR="00882094" w:rsidRPr="001013BF" w:rsidRDefault="00882094" w:rsidP="00882094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F40C9C">
              <w:rPr>
                <w:rFonts w:eastAsiaTheme="minorEastAsia" w:cs="B Nazanin"/>
                <w:sz w:val="22"/>
                <w:szCs w:val="22"/>
                <w:rtl/>
              </w:rPr>
              <w:t xml:space="preserve">708390   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882094" w:rsidRPr="00E56985" w:rsidRDefault="00882094" w:rsidP="0088209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CE6279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882094" w:rsidRPr="00E56985" w:rsidRDefault="00882094" w:rsidP="0088209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882094" w:rsidRDefault="00882094" w:rsidP="00882094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882094" w:rsidRDefault="00882094" w:rsidP="0088209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D72961" w:rsidRDefault="00D72961" w:rsidP="00ED3B20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</w:p>
    <w:p w:rsidR="00ED3B20" w:rsidRDefault="00ED3B20" w:rsidP="00ED3B20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  <w:r w:rsidR="00D72961"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.</w:t>
      </w:r>
    </w:p>
    <w:p w:rsidR="0038352A" w:rsidRDefault="0038352A">
      <w:pPr>
        <w:rPr>
          <w:rtl/>
        </w:rPr>
      </w:pPr>
    </w:p>
    <w:p w:rsidR="00882094" w:rsidRDefault="00882094">
      <w:pPr>
        <w:rPr>
          <w:rtl/>
        </w:rPr>
      </w:pPr>
    </w:p>
    <w:p w:rsidR="00882094" w:rsidRDefault="00882094">
      <w:pPr>
        <w:rPr>
          <w:rtl/>
        </w:rPr>
      </w:pPr>
    </w:p>
    <w:p w:rsidR="00882094" w:rsidRPr="001A36D4" w:rsidRDefault="00882094" w:rsidP="00882094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>
        <w:rPr>
          <w:rFonts w:cs="B Titr" w:hint="cs"/>
          <w:b/>
          <w:bCs/>
          <w:sz w:val="30"/>
          <w:szCs w:val="30"/>
          <w:rtl/>
          <w:lang w:bidi="fa-IR"/>
        </w:rPr>
        <w:t xml:space="preserve">01/11/1404 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449"/>
        <w:gridCol w:w="3827"/>
        <w:gridCol w:w="1559"/>
        <w:gridCol w:w="2485"/>
        <w:gridCol w:w="575"/>
        <w:gridCol w:w="719"/>
        <w:gridCol w:w="1466"/>
        <w:gridCol w:w="1985"/>
      </w:tblGrid>
      <w:tr w:rsidR="00882094" w:rsidRPr="006C4990" w:rsidTr="00F23297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882094" w:rsidRPr="00E56985" w:rsidRDefault="00882094" w:rsidP="00F2329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4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882094" w:rsidRPr="00E56985" w:rsidRDefault="00882094" w:rsidP="00F2329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827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882094" w:rsidRDefault="00882094" w:rsidP="00F2329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882094" w:rsidRPr="00E56985" w:rsidRDefault="00882094" w:rsidP="00F2329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882094" w:rsidRPr="00E56985" w:rsidRDefault="00882094" w:rsidP="00F2329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2485" w:type="dxa"/>
            <w:vMerge w:val="restart"/>
            <w:shd w:val="clear" w:color="auto" w:fill="D9D9D9" w:themeFill="background1" w:themeFillShade="D9"/>
            <w:vAlign w:val="center"/>
          </w:tcPr>
          <w:p w:rsidR="00882094" w:rsidRDefault="00882094" w:rsidP="00F2329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882094" w:rsidRPr="00E56985" w:rsidRDefault="00882094" w:rsidP="00F2329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882094" w:rsidRPr="006C4990" w:rsidTr="00F23297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882094" w:rsidRPr="00E56985" w:rsidRDefault="00882094" w:rsidP="00F2329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vMerge/>
            <w:vAlign w:val="center"/>
            <w:hideMark/>
          </w:tcPr>
          <w:p w:rsidR="00882094" w:rsidRPr="00E56985" w:rsidRDefault="00882094" w:rsidP="00F2329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  <w:hideMark/>
          </w:tcPr>
          <w:p w:rsidR="00882094" w:rsidRPr="00E56985" w:rsidRDefault="00882094" w:rsidP="00F2329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882094" w:rsidRPr="00E56985" w:rsidRDefault="00882094" w:rsidP="00F2329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85" w:type="dxa"/>
            <w:vMerge/>
            <w:shd w:val="clear" w:color="auto" w:fill="D9D9D9" w:themeFill="background1" w:themeFillShade="D9"/>
          </w:tcPr>
          <w:p w:rsidR="00882094" w:rsidRPr="00E56985" w:rsidRDefault="00882094" w:rsidP="00F2329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882094" w:rsidRPr="00E56985" w:rsidRDefault="00882094" w:rsidP="00F2329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882094" w:rsidRPr="00E56985" w:rsidRDefault="00882094" w:rsidP="00F2329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882094" w:rsidRPr="00E56985" w:rsidRDefault="00882094" w:rsidP="00F2329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882094" w:rsidRDefault="00882094" w:rsidP="00F2329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882094" w:rsidRPr="00E56985" w:rsidRDefault="00882094" w:rsidP="00F2329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C635C5" w:rsidRPr="006C4990" w:rsidTr="00FD0A36">
        <w:trPr>
          <w:cantSplit/>
          <w:trHeight w:hRule="exact" w:val="71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C635C5" w:rsidRPr="00E56985" w:rsidRDefault="00C635C5" w:rsidP="00C635C5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2449" w:type="dxa"/>
            <w:vAlign w:val="center"/>
          </w:tcPr>
          <w:p w:rsidR="00C635C5" w:rsidRPr="00401F88" w:rsidRDefault="00C635C5" w:rsidP="00C635C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4F37BE">
              <w:rPr>
                <w:rFonts w:cs="B Nazanin"/>
                <w:sz w:val="22"/>
                <w:szCs w:val="22"/>
                <w:rtl/>
              </w:rPr>
              <w:t>مجتمع پلاست</w:t>
            </w:r>
            <w:r w:rsidRPr="004F37BE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F37BE">
              <w:rPr>
                <w:rFonts w:cs="B Nazanin" w:hint="eastAsia"/>
                <w:sz w:val="22"/>
                <w:szCs w:val="22"/>
                <w:rtl/>
              </w:rPr>
              <w:t>ک</w:t>
            </w:r>
            <w:r w:rsidRPr="004F37BE">
              <w:rPr>
                <w:rFonts w:cs="B Nazanin"/>
                <w:sz w:val="22"/>
                <w:szCs w:val="22"/>
                <w:rtl/>
              </w:rPr>
              <w:t xml:space="preserve"> طبرستان</w:t>
            </w:r>
          </w:p>
        </w:tc>
        <w:tc>
          <w:tcPr>
            <w:tcW w:w="3827" w:type="dxa"/>
            <w:vAlign w:val="center"/>
          </w:tcPr>
          <w:p w:rsidR="00C635C5" w:rsidRPr="00401F88" w:rsidRDefault="00C635C5" w:rsidP="00C635C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4F37BE">
              <w:rPr>
                <w:rFonts w:cs="B Nazanin"/>
                <w:sz w:val="22"/>
                <w:szCs w:val="22"/>
                <w:rtl/>
              </w:rPr>
              <w:t xml:space="preserve">  مخازن پل</w:t>
            </w:r>
            <w:r w:rsidRPr="004F37BE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F37BE">
              <w:rPr>
                <w:rFonts w:cs="B Nazanin"/>
                <w:sz w:val="22"/>
                <w:szCs w:val="22"/>
                <w:rtl/>
              </w:rPr>
              <w:t xml:space="preserve"> ات</w:t>
            </w:r>
            <w:r w:rsidRPr="004F37BE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F37BE">
              <w:rPr>
                <w:rFonts w:cs="B Nazanin" w:hint="eastAsia"/>
                <w:sz w:val="22"/>
                <w:szCs w:val="22"/>
                <w:rtl/>
              </w:rPr>
              <w:t>لن</w:t>
            </w:r>
          </w:p>
        </w:tc>
        <w:tc>
          <w:tcPr>
            <w:tcW w:w="1559" w:type="dxa"/>
            <w:vAlign w:val="center"/>
          </w:tcPr>
          <w:p w:rsidR="00C635C5" w:rsidRPr="00401F88" w:rsidRDefault="00C635C5" w:rsidP="00C635C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بازبینی/کارخانه</w:t>
            </w:r>
          </w:p>
        </w:tc>
        <w:tc>
          <w:tcPr>
            <w:tcW w:w="2485" w:type="dxa"/>
            <w:vAlign w:val="center"/>
          </w:tcPr>
          <w:p w:rsidR="00C635C5" w:rsidRPr="00F40C9C" w:rsidRDefault="00C635C5" w:rsidP="00C635C5">
            <w:pPr>
              <w:jc w:val="center"/>
              <w:rPr>
                <w:rFonts w:eastAsiaTheme="minorEastAsia" w:cs="B Nazanin"/>
                <w:sz w:val="22"/>
                <w:szCs w:val="22"/>
                <w:rtl/>
              </w:rPr>
            </w:pPr>
            <w:r w:rsidRPr="004F37BE">
              <w:rPr>
                <w:rFonts w:eastAsiaTheme="minorEastAsia" w:cs="B Nazanin"/>
                <w:sz w:val="22"/>
                <w:szCs w:val="22"/>
                <w:rtl/>
              </w:rPr>
              <w:t xml:space="preserve">739124   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C635C5" w:rsidRPr="00E56985" w:rsidRDefault="00C635C5" w:rsidP="00C635C5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C635C5" w:rsidRPr="00E56985" w:rsidRDefault="00C635C5" w:rsidP="00C635C5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C635C5" w:rsidRDefault="00C635C5" w:rsidP="00C635C5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C635C5" w:rsidRDefault="00C635C5" w:rsidP="00C635C5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C635C5" w:rsidRPr="006C4990" w:rsidTr="00FD0A36">
        <w:trPr>
          <w:cantSplit/>
          <w:trHeight w:hRule="exact" w:val="83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C635C5" w:rsidRPr="00E56985" w:rsidRDefault="00C635C5" w:rsidP="00C635C5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2449" w:type="dxa"/>
            <w:vAlign w:val="center"/>
          </w:tcPr>
          <w:p w:rsidR="00C635C5" w:rsidRPr="001013BF" w:rsidRDefault="00C635C5" w:rsidP="00C635C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8B47D1">
              <w:rPr>
                <w:rFonts w:cs="B Nazanin"/>
                <w:sz w:val="22"/>
                <w:szCs w:val="22"/>
                <w:rtl/>
              </w:rPr>
              <w:t>شا</w:t>
            </w:r>
            <w:r w:rsidRPr="008B47D1">
              <w:rPr>
                <w:rFonts w:cs="B Nazanin" w:hint="cs"/>
                <w:sz w:val="22"/>
                <w:szCs w:val="22"/>
                <w:rtl/>
              </w:rPr>
              <w:t>ی</w:t>
            </w:r>
            <w:r w:rsidRPr="008B47D1">
              <w:rPr>
                <w:rFonts w:cs="B Nazanin" w:hint="eastAsia"/>
                <w:sz w:val="22"/>
                <w:szCs w:val="22"/>
                <w:rtl/>
              </w:rPr>
              <w:t>ان</w:t>
            </w:r>
            <w:r w:rsidRPr="008B47D1">
              <w:rPr>
                <w:rFonts w:cs="B Nazanin"/>
                <w:sz w:val="22"/>
                <w:szCs w:val="22"/>
                <w:rtl/>
              </w:rPr>
              <w:t xml:space="preserve"> ش</w:t>
            </w:r>
            <w:r w:rsidRPr="008B47D1">
              <w:rPr>
                <w:rFonts w:cs="B Nazanin" w:hint="cs"/>
                <w:sz w:val="22"/>
                <w:szCs w:val="22"/>
                <w:rtl/>
              </w:rPr>
              <w:t>ی</w:t>
            </w:r>
            <w:r w:rsidRPr="008B47D1">
              <w:rPr>
                <w:rFonts w:cs="B Nazanin" w:hint="eastAsia"/>
                <w:sz w:val="22"/>
                <w:szCs w:val="22"/>
                <w:rtl/>
              </w:rPr>
              <w:t>ر</w:t>
            </w:r>
            <w:r w:rsidRPr="008B47D1">
              <w:rPr>
                <w:rFonts w:cs="B Nazanin" w:hint="cs"/>
                <w:sz w:val="22"/>
                <w:szCs w:val="22"/>
                <w:rtl/>
              </w:rPr>
              <w:t>ی</w:t>
            </w:r>
            <w:r w:rsidRPr="008B47D1">
              <w:rPr>
                <w:rFonts w:cs="B Nazanin" w:hint="eastAsia"/>
                <w:sz w:val="22"/>
                <w:szCs w:val="22"/>
                <w:rtl/>
              </w:rPr>
              <w:t>ن</w:t>
            </w:r>
            <w:r w:rsidRPr="008B47D1">
              <w:rPr>
                <w:rFonts w:cs="B Nazanin"/>
                <w:sz w:val="22"/>
                <w:szCs w:val="22"/>
                <w:rtl/>
              </w:rPr>
              <w:t xml:space="preserve"> شهد فراز</w:t>
            </w:r>
          </w:p>
        </w:tc>
        <w:tc>
          <w:tcPr>
            <w:tcW w:w="3827" w:type="dxa"/>
            <w:vAlign w:val="center"/>
          </w:tcPr>
          <w:p w:rsidR="00C635C5" w:rsidRPr="001013BF" w:rsidRDefault="00C635C5" w:rsidP="00C635C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5F43E9">
              <w:rPr>
                <w:rFonts w:cs="B Nazanin"/>
                <w:sz w:val="22"/>
                <w:szCs w:val="22"/>
                <w:rtl/>
              </w:rPr>
              <w:t>تول</w:t>
            </w:r>
            <w:r w:rsidRPr="005F43E9">
              <w:rPr>
                <w:rFonts w:cs="B Nazanin" w:hint="cs"/>
                <w:sz w:val="22"/>
                <w:szCs w:val="22"/>
                <w:rtl/>
              </w:rPr>
              <w:t>ی</w:t>
            </w:r>
            <w:r w:rsidRPr="005F43E9">
              <w:rPr>
                <w:rFonts w:cs="B Nazanin" w:hint="eastAsia"/>
                <w:sz w:val="22"/>
                <w:szCs w:val="22"/>
                <w:rtl/>
              </w:rPr>
              <w:t>د</w:t>
            </w:r>
            <w:r w:rsidRPr="005F43E9">
              <w:rPr>
                <w:rFonts w:cs="B Nazanin"/>
                <w:sz w:val="22"/>
                <w:szCs w:val="22"/>
                <w:rtl/>
              </w:rPr>
              <w:t xml:space="preserve"> و بسته بند</w:t>
            </w:r>
            <w:r w:rsidRPr="005F43E9">
              <w:rPr>
                <w:rFonts w:cs="B Nazanin" w:hint="cs"/>
                <w:sz w:val="22"/>
                <w:szCs w:val="22"/>
                <w:rtl/>
              </w:rPr>
              <w:t>ی</w:t>
            </w:r>
            <w:r w:rsidRPr="005F43E9">
              <w:rPr>
                <w:rFonts w:cs="B Nazanin"/>
                <w:sz w:val="22"/>
                <w:szCs w:val="22"/>
                <w:rtl/>
              </w:rPr>
              <w:t xml:space="preserve"> پولک</w:t>
            </w:r>
            <w:r w:rsidRPr="005F43E9">
              <w:rPr>
                <w:rFonts w:cs="B Nazanin" w:hint="cs"/>
                <w:sz w:val="22"/>
                <w:szCs w:val="22"/>
                <w:rtl/>
              </w:rPr>
              <w:t>ی</w:t>
            </w:r>
            <w:r w:rsidRPr="005F43E9">
              <w:rPr>
                <w:rFonts w:cs="B Nazanin"/>
                <w:sz w:val="22"/>
                <w:szCs w:val="22"/>
                <w:rtl/>
              </w:rPr>
              <w:t>-   تول</w:t>
            </w:r>
            <w:r w:rsidRPr="005F43E9">
              <w:rPr>
                <w:rFonts w:cs="B Nazanin" w:hint="cs"/>
                <w:sz w:val="22"/>
                <w:szCs w:val="22"/>
                <w:rtl/>
              </w:rPr>
              <w:t>ی</w:t>
            </w:r>
            <w:r w:rsidRPr="005F43E9">
              <w:rPr>
                <w:rFonts w:cs="B Nazanin" w:hint="eastAsia"/>
                <w:sz w:val="22"/>
                <w:szCs w:val="22"/>
                <w:rtl/>
              </w:rPr>
              <w:t>د</w:t>
            </w:r>
            <w:r w:rsidRPr="005F43E9">
              <w:rPr>
                <w:rFonts w:cs="B Nazanin"/>
                <w:sz w:val="22"/>
                <w:szCs w:val="22"/>
                <w:rtl/>
              </w:rPr>
              <w:t xml:space="preserve"> و بسته بند</w:t>
            </w:r>
            <w:r w:rsidRPr="005F43E9">
              <w:rPr>
                <w:rFonts w:cs="B Nazanin" w:hint="cs"/>
                <w:sz w:val="22"/>
                <w:szCs w:val="22"/>
                <w:rtl/>
              </w:rPr>
              <w:t>ی</w:t>
            </w:r>
            <w:r w:rsidRPr="005F43E9">
              <w:rPr>
                <w:rFonts w:cs="B Nazanin"/>
                <w:sz w:val="22"/>
                <w:szCs w:val="22"/>
                <w:rtl/>
              </w:rPr>
              <w:t xml:space="preserve"> انواع نبات</w:t>
            </w:r>
          </w:p>
        </w:tc>
        <w:tc>
          <w:tcPr>
            <w:tcW w:w="1559" w:type="dxa"/>
            <w:vAlign w:val="center"/>
          </w:tcPr>
          <w:p w:rsidR="00C635C5" w:rsidRDefault="00C635C5" w:rsidP="00C635C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بازبینی/کارگاه</w:t>
            </w:r>
          </w:p>
        </w:tc>
        <w:tc>
          <w:tcPr>
            <w:tcW w:w="2485" w:type="dxa"/>
            <w:vAlign w:val="center"/>
          </w:tcPr>
          <w:p w:rsidR="00C635C5" w:rsidRPr="001013BF" w:rsidRDefault="00C635C5" w:rsidP="00C635C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8B47D1">
              <w:rPr>
                <w:rFonts w:eastAsiaTheme="minorEastAsia" w:cs="B Nazanin"/>
                <w:sz w:val="22"/>
                <w:szCs w:val="22"/>
                <w:rtl/>
              </w:rPr>
              <w:t xml:space="preserve">724148   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C635C5" w:rsidRPr="00E56985" w:rsidRDefault="00C635C5" w:rsidP="00C635C5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C635C5" w:rsidRPr="00E56985" w:rsidRDefault="00C635C5" w:rsidP="00C635C5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C635C5" w:rsidRDefault="00C635C5" w:rsidP="00C635C5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C635C5" w:rsidRDefault="00C635C5" w:rsidP="00C635C5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C635C5" w:rsidRPr="006C4990" w:rsidTr="009A742F">
        <w:trPr>
          <w:cantSplit/>
          <w:trHeight w:hRule="exact" w:val="70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C635C5" w:rsidRPr="00E56985" w:rsidRDefault="00C635C5" w:rsidP="00C635C5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C635C5" w:rsidRPr="001013BF" w:rsidRDefault="00C635C5" w:rsidP="00C635C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1013BF">
              <w:rPr>
                <w:rFonts w:cs="B Nazanin"/>
                <w:sz w:val="22"/>
                <w:szCs w:val="22"/>
                <w:rtl/>
              </w:rPr>
              <w:t>خانم ناه</w:t>
            </w:r>
            <w:r w:rsidRPr="001013B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1013BF">
              <w:rPr>
                <w:rFonts w:cs="B Nazanin" w:hint="eastAsia"/>
                <w:sz w:val="22"/>
                <w:szCs w:val="22"/>
                <w:rtl/>
              </w:rPr>
              <w:t>د</w:t>
            </w:r>
            <w:r w:rsidRPr="001013BF">
              <w:rPr>
                <w:rFonts w:cs="B Nazanin"/>
                <w:sz w:val="22"/>
                <w:szCs w:val="22"/>
                <w:rtl/>
              </w:rPr>
              <w:t xml:space="preserve"> حشمت</w:t>
            </w:r>
            <w:r w:rsidRPr="001013B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1013BF">
              <w:rPr>
                <w:rFonts w:cs="B Nazanin"/>
                <w:sz w:val="22"/>
                <w:szCs w:val="22"/>
                <w:rtl/>
              </w:rPr>
              <w:t xml:space="preserve"> قزل د</w:t>
            </w:r>
            <w:r w:rsidRPr="001013B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1013BF">
              <w:rPr>
                <w:rFonts w:cs="B Nazanin" w:hint="eastAsia"/>
                <w:sz w:val="22"/>
                <w:szCs w:val="22"/>
                <w:rtl/>
              </w:rPr>
              <w:t>زج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C635C5" w:rsidRPr="001013BF" w:rsidRDefault="00C635C5" w:rsidP="00C635C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1013BF">
              <w:rPr>
                <w:rFonts w:cs="B Nazanin"/>
                <w:sz w:val="22"/>
                <w:szCs w:val="22"/>
                <w:rtl/>
              </w:rPr>
              <w:t>کارگاه   تول</w:t>
            </w:r>
            <w:r w:rsidRPr="001013B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1013BF">
              <w:rPr>
                <w:rFonts w:cs="B Nazanin" w:hint="eastAsia"/>
                <w:sz w:val="22"/>
                <w:szCs w:val="22"/>
                <w:rtl/>
              </w:rPr>
              <w:t>د</w:t>
            </w:r>
            <w:r w:rsidRPr="001013BF">
              <w:rPr>
                <w:rFonts w:cs="B Nazanin"/>
                <w:sz w:val="22"/>
                <w:szCs w:val="22"/>
                <w:rtl/>
              </w:rPr>
              <w:t xml:space="preserve"> و بسته بند</w:t>
            </w:r>
            <w:r w:rsidRPr="001013BF">
              <w:rPr>
                <w:rFonts w:cs="B Nazanin" w:hint="cs"/>
                <w:sz w:val="22"/>
                <w:szCs w:val="22"/>
                <w:rtl/>
              </w:rPr>
              <w:t>ی</w:t>
            </w:r>
            <w:r w:rsidRPr="001013BF">
              <w:rPr>
                <w:rFonts w:cs="B Nazanin"/>
                <w:sz w:val="22"/>
                <w:szCs w:val="22"/>
                <w:rtl/>
              </w:rPr>
              <w:t xml:space="preserve"> انواع نان مسطح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35C5" w:rsidRDefault="00C635C5" w:rsidP="00C635C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تمدید/کارگاه</w:t>
            </w:r>
          </w:p>
        </w:tc>
        <w:tc>
          <w:tcPr>
            <w:tcW w:w="2485" w:type="dxa"/>
            <w:shd w:val="clear" w:color="auto" w:fill="auto"/>
            <w:vAlign w:val="center"/>
          </w:tcPr>
          <w:p w:rsidR="00C635C5" w:rsidRPr="001013BF" w:rsidRDefault="00C635C5" w:rsidP="00C635C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1013BF">
              <w:rPr>
                <w:rFonts w:cs="B Nazanin"/>
                <w:sz w:val="22"/>
                <w:szCs w:val="22"/>
                <w:rtl/>
              </w:rPr>
              <w:t xml:space="preserve">536227     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C635C5" w:rsidRDefault="00DC7944" w:rsidP="00C635C5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مشروط به بارگذ</w:t>
            </w:r>
            <w:bookmarkStart w:id="0" w:name="_GoBack"/>
            <w:bookmarkEnd w:id="0"/>
            <w:r w:rsidR="00C635C5">
              <w:rPr>
                <w:rFonts w:cs="B Titr" w:hint="cs"/>
                <w:sz w:val="20"/>
                <w:szCs w:val="20"/>
                <w:rtl/>
              </w:rPr>
              <w:t>اری اجاره نامه معتبر</w:t>
            </w:r>
          </w:p>
        </w:tc>
      </w:tr>
      <w:tr w:rsidR="00C635C5" w:rsidRPr="006C4990" w:rsidTr="009A7232">
        <w:trPr>
          <w:cantSplit/>
          <w:trHeight w:hRule="exact" w:val="717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C635C5" w:rsidRPr="00E56985" w:rsidRDefault="00C635C5" w:rsidP="00C635C5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2449" w:type="dxa"/>
            <w:vAlign w:val="center"/>
          </w:tcPr>
          <w:p w:rsidR="00C635C5" w:rsidRPr="00372C46" w:rsidRDefault="00C635C5" w:rsidP="00C635C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15C8C">
              <w:rPr>
                <w:rFonts w:cs="B Nazanin"/>
                <w:sz w:val="22"/>
                <w:szCs w:val="22"/>
                <w:rtl/>
              </w:rPr>
              <w:t>تول</w:t>
            </w:r>
            <w:r w:rsidRPr="00D15C8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D15C8C">
              <w:rPr>
                <w:rFonts w:cs="B Nazanin" w:hint="eastAsia"/>
                <w:sz w:val="22"/>
                <w:szCs w:val="22"/>
                <w:rtl/>
              </w:rPr>
              <w:t>د</w:t>
            </w:r>
            <w:r w:rsidRPr="00D15C8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D15C8C">
              <w:rPr>
                <w:rFonts w:cs="B Nazanin"/>
                <w:sz w:val="22"/>
                <w:szCs w:val="22"/>
                <w:rtl/>
              </w:rPr>
              <w:t xml:space="preserve"> آرد لاله</w:t>
            </w:r>
          </w:p>
        </w:tc>
        <w:tc>
          <w:tcPr>
            <w:tcW w:w="3827" w:type="dxa"/>
            <w:vAlign w:val="center"/>
          </w:tcPr>
          <w:p w:rsidR="00C635C5" w:rsidRPr="00372C46" w:rsidRDefault="00C635C5" w:rsidP="00C635C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7382E">
              <w:rPr>
                <w:rFonts w:cs="B Nazanin"/>
                <w:sz w:val="22"/>
                <w:szCs w:val="22"/>
                <w:rtl/>
              </w:rPr>
              <w:t xml:space="preserve">  آردگندم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- </w:t>
            </w:r>
            <w:r w:rsidRPr="00E7382E">
              <w:rPr>
                <w:rFonts w:cs="B Nazanin"/>
                <w:sz w:val="22"/>
                <w:szCs w:val="22"/>
                <w:rtl/>
              </w:rPr>
              <w:t xml:space="preserve"> سبوس گندم</w:t>
            </w:r>
          </w:p>
        </w:tc>
        <w:tc>
          <w:tcPr>
            <w:tcW w:w="1559" w:type="dxa"/>
            <w:vAlign w:val="center"/>
          </w:tcPr>
          <w:p w:rsidR="00C635C5" w:rsidRPr="00372C46" w:rsidRDefault="00C635C5" w:rsidP="00C635C5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تمدید/کارخانه</w:t>
            </w:r>
          </w:p>
        </w:tc>
        <w:tc>
          <w:tcPr>
            <w:tcW w:w="2485" w:type="dxa"/>
            <w:vAlign w:val="center"/>
          </w:tcPr>
          <w:p w:rsidR="00C635C5" w:rsidRPr="00372C46" w:rsidRDefault="00C635C5" w:rsidP="00C635C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15C8C">
              <w:rPr>
                <w:rFonts w:cs="B Nazanin"/>
                <w:sz w:val="22"/>
                <w:szCs w:val="22"/>
                <w:rtl/>
              </w:rPr>
              <w:t xml:space="preserve">591925     </w:t>
            </w:r>
          </w:p>
        </w:tc>
        <w:tc>
          <w:tcPr>
            <w:tcW w:w="575" w:type="dxa"/>
            <w:shd w:val="clear" w:color="auto" w:fill="FFFFFF" w:themeFill="background1"/>
          </w:tcPr>
          <w:p w:rsidR="00C635C5" w:rsidRDefault="00C635C5" w:rsidP="00C635C5">
            <w:r w:rsidRPr="00353C7D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C635C5" w:rsidRPr="00E56985" w:rsidRDefault="00C635C5" w:rsidP="00C635C5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C635C5" w:rsidRDefault="00C635C5" w:rsidP="00C635C5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C635C5" w:rsidRDefault="00C635C5" w:rsidP="00C635C5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C635C5" w:rsidRPr="006C4990" w:rsidTr="009A7232">
        <w:trPr>
          <w:cantSplit/>
          <w:trHeight w:hRule="exact" w:val="98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C635C5" w:rsidRPr="00E56985" w:rsidRDefault="00C635C5" w:rsidP="00C635C5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2449" w:type="dxa"/>
            <w:vAlign w:val="center"/>
          </w:tcPr>
          <w:p w:rsidR="00C635C5" w:rsidRPr="00D15C8C" w:rsidRDefault="00C635C5" w:rsidP="00C635C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آقای نوید علامی طالخونچه</w:t>
            </w:r>
          </w:p>
        </w:tc>
        <w:tc>
          <w:tcPr>
            <w:tcW w:w="3827" w:type="dxa"/>
            <w:vAlign w:val="center"/>
          </w:tcPr>
          <w:p w:rsidR="00C635C5" w:rsidRPr="00E7382E" w:rsidRDefault="00C635C5" w:rsidP="00C635C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ظروف یکبار مصرف پلیمری</w:t>
            </w:r>
          </w:p>
        </w:tc>
        <w:tc>
          <w:tcPr>
            <w:tcW w:w="1559" w:type="dxa"/>
            <w:vAlign w:val="center"/>
          </w:tcPr>
          <w:p w:rsidR="00C635C5" w:rsidRDefault="00C635C5" w:rsidP="00C635C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E33F4">
              <w:rPr>
                <w:rFonts w:cs="B Nazanin"/>
                <w:sz w:val="22"/>
                <w:szCs w:val="22"/>
                <w:rtl/>
              </w:rPr>
              <w:t>غ</w:t>
            </w:r>
            <w:r w:rsidRPr="00AE33F4">
              <w:rPr>
                <w:rFonts w:cs="B Nazanin" w:hint="cs"/>
                <w:sz w:val="22"/>
                <w:szCs w:val="22"/>
                <w:rtl/>
              </w:rPr>
              <w:t>ی</w:t>
            </w:r>
            <w:r w:rsidRPr="00AE33F4">
              <w:rPr>
                <w:rFonts w:cs="B Nazanin" w:hint="eastAsia"/>
                <w:sz w:val="22"/>
                <w:szCs w:val="22"/>
                <w:rtl/>
              </w:rPr>
              <w:t>ر</w:t>
            </w:r>
            <w:r w:rsidRPr="00AE33F4">
              <w:rPr>
                <w:rFonts w:cs="B Nazanin"/>
                <w:sz w:val="22"/>
                <w:szCs w:val="22"/>
                <w:rtl/>
              </w:rPr>
              <w:t xml:space="preserve"> فعال نمودن ثبت منبع به شماره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5288098784</w:t>
            </w:r>
          </w:p>
        </w:tc>
        <w:tc>
          <w:tcPr>
            <w:tcW w:w="2485" w:type="dxa"/>
            <w:vAlign w:val="center"/>
          </w:tcPr>
          <w:p w:rsidR="00C635C5" w:rsidRPr="00D15C8C" w:rsidRDefault="00C635C5" w:rsidP="00C635C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9677</w:t>
            </w:r>
          </w:p>
        </w:tc>
        <w:tc>
          <w:tcPr>
            <w:tcW w:w="575" w:type="dxa"/>
            <w:shd w:val="clear" w:color="auto" w:fill="FFFFFF" w:themeFill="background1"/>
          </w:tcPr>
          <w:p w:rsidR="00C635C5" w:rsidRDefault="00C635C5" w:rsidP="00C635C5">
            <w:r w:rsidRPr="00353C7D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C635C5" w:rsidRPr="00E56985" w:rsidRDefault="00C635C5" w:rsidP="00C635C5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C635C5" w:rsidRDefault="00C635C5" w:rsidP="00C635C5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C635C5" w:rsidRDefault="00C635C5" w:rsidP="00C635C5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D72961" w:rsidRDefault="00D72961" w:rsidP="00882094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</w:p>
    <w:p w:rsidR="00882094" w:rsidRDefault="00882094" w:rsidP="00882094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  <w:r w:rsidR="00D72961"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.</w:t>
      </w:r>
    </w:p>
    <w:p w:rsidR="00882094" w:rsidRDefault="00882094" w:rsidP="00882094"/>
    <w:p w:rsidR="00882094" w:rsidRDefault="00882094">
      <w:pPr>
        <w:rPr>
          <w:rtl/>
        </w:rPr>
      </w:pPr>
    </w:p>
    <w:p w:rsidR="00882094" w:rsidRDefault="00882094"/>
    <w:sectPr w:rsidR="00882094" w:rsidSect="003106CB">
      <w:pgSz w:w="16838" w:h="11906" w:orient="landscape"/>
      <w:pgMar w:top="568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3106CB"/>
    <w:rsid w:val="0038352A"/>
    <w:rsid w:val="0038788F"/>
    <w:rsid w:val="006032CA"/>
    <w:rsid w:val="00622C4A"/>
    <w:rsid w:val="0075649E"/>
    <w:rsid w:val="00761F3E"/>
    <w:rsid w:val="00882094"/>
    <w:rsid w:val="00A011A1"/>
    <w:rsid w:val="00A0411A"/>
    <w:rsid w:val="00A12233"/>
    <w:rsid w:val="00C635C5"/>
    <w:rsid w:val="00CD44E9"/>
    <w:rsid w:val="00D72961"/>
    <w:rsid w:val="00DC7944"/>
    <w:rsid w:val="00ED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572B74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16</cp:revision>
  <dcterms:created xsi:type="dcterms:W3CDTF">2019-03-09T04:39:00Z</dcterms:created>
  <dcterms:modified xsi:type="dcterms:W3CDTF">2026-01-24T04:38:00Z</dcterms:modified>
</cp:coreProperties>
</file>